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93" w:rsidRDefault="00F81B93" w:rsidP="00D31F2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</w:pPr>
    </w:p>
    <w:p w:rsidR="00F81B93" w:rsidRDefault="00F81B93" w:rsidP="00D31F2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</w:pPr>
    </w:p>
    <w:p w:rsidR="00F81B93" w:rsidRDefault="00F81B93" w:rsidP="00D31F2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</w:pPr>
    </w:p>
    <w:p w:rsidR="00F81B93" w:rsidRDefault="00F81B93" w:rsidP="00D31F2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</w:pPr>
    </w:p>
    <w:p w:rsidR="00F81B93" w:rsidRDefault="00F81B93" w:rsidP="00D31F2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</w:pPr>
    </w:p>
    <w:p w:rsidR="00B95239" w:rsidRDefault="000E6D3B" w:rsidP="00D31F2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  <w:r w:rsidRPr="000E6D3B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  <w:t>Dziecięcy kodeks</w:t>
      </w:r>
      <w:r w:rsidR="00D31F2A" w:rsidRPr="00D31F2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pl-PL"/>
        </w:rPr>
        <w:t xml:space="preserve">- </w:t>
      </w:r>
      <w:r w:rsidR="00D31F2A" w:rsidRPr="00D31F2A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  <w:t>zasady obowiązujące dzieci w przedszkolu</w:t>
      </w:r>
    </w:p>
    <w:p w:rsidR="00B95239" w:rsidRDefault="00B95239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F81B93" w:rsidRDefault="00F81B93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F81B93" w:rsidRDefault="00F81B93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F81B93" w:rsidRDefault="00F81B93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F81B93" w:rsidRDefault="00F81B93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F81B93" w:rsidRDefault="00F81B93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F81B93" w:rsidRDefault="00F81B93" w:rsidP="00B95239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pl-PL"/>
        </w:rPr>
      </w:pPr>
    </w:p>
    <w:p w:rsidR="00B95239" w:rsidRDefault="00B95239" w:rsidP="005215B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</w:p>
    <w:p w:rsidR="00D31F2A" w:rsidRPr="00D31F2A" w:rsidRDefault="000E6D3B" w:rsidP="005215B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lastRenderedPageBreak/>
        <w:t>ZASADY ZACHOWANIA OBOWIĄZUJACE DZIECI</w:t>
      </w:r>
    </w:p>
    <w:p w:rsidR="000E6D3B" w:rsidRDefault="000E6D3B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 xml:space="preserve"> </w:t>
      </w:r>
      <w:r w:rsidR="00D31F2A" w:rsidRPr="00D31F2A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 xml:space="preserve">W </w:t>
      </w: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>SALI PRZEDSZKOLNEJ</w:t>
      </w:r>
    </w:p>
    <w:p w:rsidR="00406BEC" w:rsidRPr="00D31F2A" w:rsidRDefault="00406BEC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0E6D3B" w:rsidRPr="000E6D3B" w:rsidRDefault="000E6D3B" w:rsidP="000E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F1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WCHODZĄ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 DO</w:t>
      </w:r>
      <w:r w:rsidR="00F1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SALI, WITAMY SIĘ Z NAUCZYCIELKĄ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POMOCĄ NAUCZYCIELKI I INNYMI DZIEĆMI, MÓWIĄC</w:t>
      </w:r>
      <w:proofErr w:type="gramStart"/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„DZIEŃ</w:t>
      </w:r>
      <w:proofErr w:type="gramEnd"/>
      <w:r w:rsidRPr="000E6D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DOBRY”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PAMIĘTAMY</w:t>
      </w:r>
      <w:r w:rsidR="00F1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UŻ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YWANIU SŁÓW</w:t>
      </w:r>
      <w:proofErr w:type="gramStart"/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„PROSZĘ</w:t>
      </w:r>
      <w:proofErr w:type="gramEnd"/>
      <w:r w:rsidRPr="000E6D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”, „DZIĘKUJĘ”, „PRZEPRASZAM”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PRZEPRASZAJĄC, PODAJEMY</w:t>
      </w:r>
      <w:r w:rsidR="00F1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RĘKĘ OSOBIE, KTÓRĄ PRZEPRASZAMY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KRZYCZYMY, NIE PODNOSIMY GŁOSU</w:t>
      </w:r>
    </w:p>
    <w:p w:rsidR="007E6D22" w:rsidRPr="007E6D22" w:rsidRDefault="000E6D3B" w:rsidP="007E6D2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WYCHODZIMY Z SALI BEZ ZGODY NAUCZYCIELKI 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KAŻDYM POSIŁKU ZBIERAMY SIĘ NA DYWANIE, SIADAJĄC </w:t>
      </w:r>
      <w:r w:rsidR="007E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KOLE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BAWIĄC SIĘ, NIE ZABIERAMY INNYM DZIECIOM ZABAWEK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C3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SKOŃCZONEJ ZABAWIE SPRZĄ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TAMY PO SOBIE ZABAWKI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SPRZĄTAMY PO SO</w:t>
      </w:r>
      <w:r w:rsidR="00C3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 MIEJSCE, W KTÓRYM PRACOWALIŚ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 PODCZAS ZAJĘĆ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UŚMIECHAMY SIĘ DO INNYCH</w:t>
      </w:r>
    </w:p>
    <w:p w:rsidR="000E6D3B" w:rsidRPr="000E6D3B" w:rsidRDefault="000E6D3B" w:rsidP="00AF466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UWAŻNIE SŁUCHAMY </w:t>
      </w:r>
      <w:proofErr w:type="gramStart"/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TEGO CO</w:t>
      </w:r>
      <w:proofErr w:type="gramEnd"/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MÓWI NAUCZYCIELKA</w:t>
      </w:r>
    </w:p>
    <w:p w:rsidR="000E6D3B" w:rsidRPr="000E6D3B" w:rsidRDefault="00AF466E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="000E6D3B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ZGŁASZAMY NAUCZYCIELCE POTRZEBĘ WYJŚCIA DO TOALETY</w:t>
      </w:r>
    </w:p>
    <w:p w:rsidR="000E6D3B" w:rsidRPr="000E6D3B" w:rsidRDefault="00AF466E" w:rsidP="00A64AF9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="000E6D3B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PRZYNOSIMY DO PRZEDS</w:t>
      </w:r>
      <w:r w:rsidR="006B36B4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ZKOLA SWOJE ZABA</w:t>
      </w:r>
      <w:r w:rsidR="00A64AF9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WKI TYLKO W DZIEŃ ZABAWEK( </w:t>
      </w:r>
      <w:r w:rsidR="00450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A64AF9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PIĄTEK</w:t>
      </w:r>
      <w:r w:rsidR="006B36B4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PRZYNOSIMY JEDNĄ ZABAWKĘ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0E6D3B" w:rsidRPr="000E6D3B" w:rsidRDefault="00AF466E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="000E6D3B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WRZUCAMY ŚMIECI DO KOSZA</w:t>
      </w:r>
    </w:p>
    <w:p w:rsidR="000E6D3B" w:rsidRPr="000E6D3B" w:rsidRDefault="00AF466E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="000E6D3B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DZIELIMY SIĘ ZABAWKAMI I MATERIAŁAMI</w:t>
      </w:r>
    </w:p>
    <w:p w:rsidR="000E6D3B" w:rsidRDefault="00AF466E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="000E6D3B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ZACHOWUJEMY SIĘ CICHO I SPOKOJNIE, GDY INNE DZIECI PRACUJĄ, GDY KTOŚ JEST ZMĘCZONY LUB ODPOCZYWA</w:t>
      </w:r>
    </w:p>
    <w:p w:rsidR="00B1171F" w:rsidRPr="000E6D3B" w:rsidRDefault="00AF466E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="00B1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NIE BIEGAMY PO SALI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0E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D31F2A" w:rsidRPr="00D31F2A" w:rsidRDefault="000E6D3B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 xml:space="preserve">ZASADY ZACHOWANIA OBOWIĄZUJĄCE DZIECI </w:t>
      </w:r>
    </w:p>
    <w:p w:rsidR="000E6D3B" w:rsidRDefault="000E6D3B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>W SZATNI</w:t>
      </w:r>
    </w:p>
    <w:p w:rsidR="00406BEC" w:rsidRPr="000E6D3B" w:rsidRDefault="00406BEC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70C0"/>
          <w:sz w:val="36"/>
          <w:szCs w:val="36"/>
          <w:lang w:eastAsia="pl-PL"/>
        </w:rPr>
      </w:pPr>
    </w:p>
    <w:p w:rsidR="000E6D3B" w:rsidRPr="000E6D3B" w:rsidRDefault="00D31F2A" w:rsidP="00D31F2A">
      <w:pPr>
        <w:shd w:val="clear" w:color="auto" w:fill="FFFFFF"/>
        <w:tabs>
          <w:tab w:val="center" w:pos="4536"/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0E6D3B" w:rsidRPr="000E6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WCHODZĄC DO SZATNI Z DWORU, OTRZEPUJEMY BUTY Z PIASKU, BŁOTA LUB ŚNIEGU I WYCIERAMY PORZĄDNIE O WYCIERACZKĘ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ODZIEŻ WIESZAMY NA WIESZAKU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BUTY/ KAPCIE USTAWIAMY W SWOJEJ PÓŁCE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DBAMY O CZYSTOŚĆ I PORZĄDEK NA SWOICH PÓŁECZKACH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SZATNI 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BIEGAMY PO SZATNI</w:t>
      </w:r>
    </w:p>
    <w:p w:rsidR="000E6D3B" w:rsidRPr="000E6D3B" w:rsidRDefault="000E6D3B" w:rsidP="00FB0046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HAŁASUJEMY</w:t>
      </w:r>
      <w:r w:rsidR="00D52A4A" w:rsidRPr="00D31F2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</w:t>
      </w:r>
    </w:p>
    <w:p w:rsidR="000E6D3B" w:rsidRPr="000E6D3B" w:rsidRDefault="00FB0046" w:rsidP="00D52A4A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52A4A" w:rsidRPr="00D31F2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UBRANIU LUB ROZEBRANIU SIĘ USTAWIAMY SIĘ W PARACH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MIEJSCU  WYZNACZONYM PRZEZ NAUCZYCIELKĘ</w:t>
      </w:r>
    </w:p>
    <w:p w:rsidR="000E6D3B" w:rsidRPr="000E6D3B" w:rsidRDefault="00FB0046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="000E6D3B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PAMIĘTAMY, ŻEBY POMAGAĆ INNYM, GDY TEGO POTRZEBUJĄ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D31F2A" w:rsidP="00D31F2A">
      <w:pPr>
        <w:shd w:val="clear" w:color="auto" w:fill="FFFFFF"/>
        <w:tabs>
          <w:tab w:val="center" w:pos="4536"/>
        </w:tabs>
        <w:spacing w:after="0" w:line="240" w:lineRule="auto"/>
        <w:rPr>
          <w:rFonts w:ascii="Garamond" w:eastAsia="Times New Roman" w:hAnsi="Garamond" w:cs="Times New Roman"/>
          <w:color w:val="0070C0"/>
          <w:sz w:val="36"/>
          <w:szCs w:val="36"/>
          <w:lang w:eastAsia="pl-PL"/>
        </w:rPr>
      </w:pPr>
      <w:r w:rsidRPr="00D31F2A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ab/>
      </w:r>
      <w:r w:rsidR="000E6D3B"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> </w:t>
      </w:r>
    </w:p>
    <w:p w:rsidR="000E6D3B" w:rsidRDefault="000E6D3B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lastRenderedPageBreak/>
        <w:t>ZASADY ZACHOWANIA OBOWIĄZUJĄCE DZIECI PODCZAS SPOŻYWANIA POSIŁÓW </w:t>
      </w:r>
    </w:p>
    <w:p w:rsidR="00406BEC" w:rsidRPr="00D31F2A" w:rsidRDefault="00406BEC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</w:pPr>
    </w:p>
    <w:p w:rsidR="000E4889" w:rsidRPr="000E6D3B" w:rsidRDefault="000E4889" w:rsidP="000E6D3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70C0"/>
          <w:sz w:val="36"/>
          <w:szCs w:val="36"/>
          <w:lang w:eastAsia="pl-PL"/>
        </w:rPr>
      </w:pP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CICHO SIADAMY I WSTAJEMY OD STOŁU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ZACZNAMY JEŚĆ PO SŁOWIE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„SMACZNEGO”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JEMY POWOLI, KAŻDY KĘS DOBRZE GRYZIEMY I ŻUJEMY, STARAJĄC SIĘ MIEĆ ZAMKNIĘTE USTA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JEDZĄC, NIE ROZMAWIAMY, NIE MLASKAMY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OSTROŻNIE POSŁUGUJEMY SIĘ SZTUĆCAMI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CHCEMY DOKŁADKĘ, PODNOSIMY RĘKĘ</w:t>
      </w:r>
    </w:p>
    <w:p w:rsidR="000E6D3B" w:rsidRPr="000E6D3B" w:rsidRDefault="000E6D3B" w:rsidP="000E4889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="000E4889" w:rsidRPr="00D31F2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BAWIMY SIĘ JEDZENIEM</w:t>
      </w:r>
    </w:p>
    <w:p w:rsidR="000E6D3B" w:rsidRPr="000E6D3B" w:rsidRDefault="000E4889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ODCHOD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 OD STOŁU, WSUWAMY KRZESŁO I 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MÓWIMY</w:t>
      </w:r>
      <w:r w:rsidR="000E6D3B" w:rsidRPr="000E6D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„DZIĘKUJĘ”</w:t>
      </w:r>
    </w:p>
    <w:p w:rsid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9F13B4" w:rsidRDefault="009F13B4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F13B4" w:rsidRPr="000E6D3B" w:rsidRDefault="009F13B4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6D3B" w:rsidRPr="000E6D3B" w:rsidRDefault="000E6D3B" w:rsidP="000E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1F2A" w:rsidRPr="00406BEC" w:rsidRDefault="000E6D3B" w:rsidP="00406BEC">
      <w:pPr>
        <w:shd w:val="clear" w:color="auto" w:fill="FFFFFF"/>
        <w:tabs>
          <w:tab w:val="left" w:pos="2010"/>
          <w:tab w:val="center" w:pos="4536"/>
        </w:tabs>
        <w:spacing w:after="0" w:line="240" w:lineRule="auto"/>
        <w:jc w:val="center"/>
        <w:rPr>
          <w:rFonts w:ascii="Garamond" w:eastAsia="Times New Roman" w:hAnsi="Garamond" w:cs="Times New Roman"/>
          <w:color w:val="0070C0"/>
          <w:sz w:val="36"/>
          <w:szCs w:val="36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>ZASADY ZACHOWANIA OBOWIĄZUJĄCE DZIECI</w:t>
      </w:r>
    </w:p>
    <w:p w:rsidR="000E6D3B" w:rsidRPr="000E6D3B" w:rsidRDefault="000E6D3B" w:rsidP="000E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Garamond" w:eastAsia="Times New Roman" w:hAnsi="Garamond" w:cs="Times New Roman"/>
          <w:b/>
          <w:bCs/>
          <w:color w:val="0070C0"/>
          <w:sz w:val="36"/>
          <w:szCs w:val="36"/>
          <w:lang w:eastAsia="pl-PL"/>
        </w:rPr>
        <w:t>W ŁAZIENCE</w:t>
      </w:r>
    </w:p>
    <w:p w:rsid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4921EB" w:rsidRPr="000E6D3B" w:rsidRDefault="004921E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MYJEMY RĘCE PRZED I PO POSIŁKACH, PO PRZYJŚCIU Z DWORU, PO PRACACH PLASTYCZNYCH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DD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PAMIĘTAMY, ABY DOBRZE ZAKRĘCAĆ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KRAN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ROZCHLAPUJEMY WODY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</w:t>
      </w:r>
      <w:r w:rsidR="008F4EDC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ŚNIADANIU, 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OBIEDZIE MYJEMY ZĘBY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DD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OSZCZĘ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DNIE ZUŻYWAMY WODĘ I RĘCZNIK PAPIEROWY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NIKOGO NIE CHLAPIEMY WODĄ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BAWIMY SIĘ WYŁĄCZNIKIEM ŚWIATŁA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proofErr w:type="gramStart"/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WYCHODZĄC JAKO</w:t>
      </w:r>
      <w:proofErr w:type="gramEnd"/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OSTATNI Z ŁAZIENKI, PAMIĘTAMY O ZGAS</w:t>
      </w:r>
      <w:r w:rsidR="00A33AD8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ZENIU ŚWIATŁA 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BIEGAMY PO ŁAZIENCE</w:t>
      </w:r>
    </w:p>
    <w:p w:rsidR="000E6D3B" w:rsidRPr="000E6D3B" w:rsidRDefault="00A33AD8" w:rsidP="00A33AD8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D31F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  </w:t>
      </w:r>
      <w:r w:rsidR="000E6D3B"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NAJPIERW KORZYSTAMY Z TOALETY, A POTEM MYJEMY RĘCE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ETAPY MYCIA RĄK: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PODWIJAMY  RĘKAWY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ODKRĘCAMY WODĘ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NAMYDLAMY MYDŁEM RĘCE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TRZEMY NAMYDLONE RĘCE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ED5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PŁUCZEMY R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ĘCE WODĄ, ABY CAŁKOWICIE SPŁUKAĆ PIANĘ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MYDŁA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ZAKRĘCAMY KRAN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</w:t>
      </w:r>
      <w:r w:rsidR="00310934"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CIERAMY RECE W RĘCZNIK </w:t>
      </w:r>
    </w:p>
    <w:p w:rsidR="000E6D3B" w:rsidRDefault="000E6D3B" w:rsidP="00310934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="00310934" w:rsidRPr="00D31F2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="00310934"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 xml:space="preserve">   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ODWIJAMY RĘKAWY I WYCHODZIMY Z ŁAZIENKI</w:t>
      </w:r>
    </w:p>
    <w:p w:rsidR="00F81B93" w:rsidRDefault="00F81B93" w:rsidP="00310934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1B93" w:rsidRPr="000E6D3B" w:rsidRDefault="00F81B93" w:rsidP="00310934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0E6D3B" w:rsidRPr="000E6D3B" w:rsidRDefault="000E6D3B" w:rsidP="00D31F2A">
      <w:pPr>
        <w:shd w:val="clear" w:color="auto" w:fill="FFFFFF"/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D31F2A" w:rsidRPr="00D31F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ETAPY MYCIA ZĘBÓW: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KUBKA WLEWAMY LETNIA WODĘ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PŁUCZEMY DWA LUB TRZY RAZY USTA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SZCZOTECZKE WYCISKAMY PASTĘ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MYJEMY ZĘBY OKRĘŻNYMI RUCHAMI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KIKAKROTNIE PŁUCZEMY ZĘBY  WODĄ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PŁUCZEMY DOKŁADNIE SZCZOTECZKĘ  I KUBEK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WKŁADAMY SZCZOTECZKĘ DO KUBKA DO GÓRY WŁOSIEM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(SZCZOTECZKA Z OSŁONKĄ)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D31F2A">
      <w:pPr>
        <w:shd w:val="clear" w:color="auto" w:fill="FFFFFF"/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D31F2A" w:rsidRPr="00D31F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ETAPY KORZYSTANIA Z TOALETY:</w:t>
      </w:r>
    </w:p>
    <w:p w:rsidR="000E6D3B" w:rsidRPr="000E6D3B" w:rsidRDefault="000E6D3B" w:rsidP="000E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KORZYSTAMY Z TOALETY WYŁĄCZNIE POJEDYŃCZO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</w:t>
      </w:r>
      <w:r w:rsidRPr="00D3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WEJDZIEMY DO TOALETY, PUKAMY SPRWDZAJĄC, CZY JEST WOLNA I ZAMYKAMY ZA SOBĄ DRZWI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 PO SOBIE SPŁUKUJEMY WODĘ</w:t>
      </w:r>
    </w:p>
    <w:p w:rsidR="000E6D3B" w:rsidRPr="000E6D3B" w:rsidRDefault="000E6D3B" w:rsidP="000E6D3B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DZIECKO POTRZEBUJE POMOCY W TOALECIE, ZGŁASZA POTRZEBĘ  NAUCZYCIELCE</w:t>
      </w:r>
    </w:p>
    <w:p w:rsidR="00A30EA9" w:rsidRDefault="000E6D3B" w:rsidP="005215B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0E6D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</w:t>
      </w:r>
      <w:r w:rsidRPr="00D31F2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0E6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TOALECIE NIE PODGLĄDAMY SIĘ WZAJEMNIE</w:t>
      </w:r>
    </w:p>
    <w:p w:rsidR="00DD79AB" w:rsidRDefault="00A30EA9" w:rsidP="005215B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70C0"/>
          <w:sz w:val="36"/>
          <w:szCs w:val="36"/>
          <w:lang w:eastAsia="pl-PL"/>
        </w:rPr>
      </w:pPr>
      <w:r w:rsidRPr="00A30EA9">
        <w:rPr>
          <w:rFonts w:ascii="Garamond" w:eastAsia="Times New Roman" w:hAnsi="Garamond" w:cs="Times New Roman"/>
          <w:b/>
          <w:color w:val="0070C0"/>
          <w:sz w:val="36"/>
          <w:szCs w:val="36"/>
          <w:lang w:eastAsia="pl-PL"/>
        </w:rPr>
        <w:t xml:space="preserve">ZASADY ZACHOWANIA OBOWIĄZUJĄCE DZIECI </w:t>
      </w:r>
    </w:p>
    <w:p w:rsidR="00A30EA9" w:rsidRDefault="00A30EA9" w:rsidP="005215B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70C0"/>
          <w:sz w:val="36"/>
          <w:szCs w:val="36"/>
          <w:lang w:eastAsia="pl-PL"/>
        </w:rPr>
      </w:pPr>
      <w:r w:rsidRPr="00A30EA9">
        <w:rPr>
          <w:rFonts w:ascii="Garamond" w:eastAsia="Times New Roman" w:hAnsi="Garamond" w:cs="Times New Roman"/>
          <w:b/>
          <w:color w:val="0070C0"/>
          <w:sz w:val="36"/>
          <w:szCs w:val="36"/>
          <w:lang w:eastAsia="pl-PL"/>
        </w:rPr>
        <w:t>W OGRODZIE PRZEDSZKOLNYM</w:t>
      </w:r>
    </w:p>
    <w:p w:rsidR="00A30EA9" w:rsidRPr="00A30EA9" w:rsidRDefault="00A30EA9" w:rsidP="00A30EA9">
      <w:pPr>
        <w:shd w:val="clear" w:color="auto" w:fill="FFFFFF"/>
        <w:spacing w:after="0" w:line="240" w:lineRule="auto"/>
        <w:ind w:left="600"/>
        <w:jc w:val="center"/>
        <w:rPr>
          <w:rFonts w:ascii="Garamond" w:eastAsia="Times New Roman" w:hAnsi="Garamond" w:cs="Times New Roman"/>
          <w:b/>
          <w:color w:val="0070C0"/>
          <w:sz w:val="36"/>
          <w:szCs w:val="36"/>
          <w:lang w:eastAsia="pl-PL"/>
        </w:rPr>
      </w:pPr>
    </w:p>
    <w:p w:rsidR="000E6D3B" w:rsidRDefault="00A30EA9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 w:rsidRPr="00A30EA9">
        <w:rPr>
          <w:color w:val="000000" w:themeColor="text1"/>
        </w:rPr>
        <w:t xml:space="preserve">PRZED </w:t>
      </w:r>
      <w:r>
        <w:rPr>
          <w:color w:val="000000" w:themeColor="text1"/>
        </w:rPr>
        <w:t>WYJŚCIEM N</w:t>
      </w:r>
      <w:r w:rsidR="00A1496B">
        <w:rPr>
          <w:color w:val="000000" w:themeColor="text1"/>
        </w:rPr>
        <w:t>A PODWÓRKO KORZYSTAMY Z TOALETY</w:t>
      </w:r>
    </w:p>
    <w:p w:rsidR="00A30EA9" w:rsidRDefault="00A1496B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DO OGRODU WCHODZIMY W PARACH</w:t>
      </w:r>
    </w:p>
    <w:p w:rsidR="00A30EA9" w:rsidRDefault="00A1496B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NIE ODDALAMY SIĘ OD GRUPY</w:t>
      </w:r>
    </w:p>
    <w:p w:rsidR="00A30EA9" w:rsidRDefault="00A30EA9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BAWIMY SIĘ W WYZNAC</w:t>
      </w:r>
      <w:r w:rsidR="00A1496B">
        <w:rPr>
          <w:color w:val="000000" w:themeColor="text1"/>
        </w:rPr>
        <w:t>ZONYM PRZEZ NAUCZYCIELA MIEJSCU</w:t>
      </w:r>
      <w:r>
        <w:rPr>
          <w:color w:val="000000" w:themeColor="text1"/>
        </w:rPr>
        <w:t xml:space="preserve"> </w:t>
      </w:r>
    </w:p>
    <w:p w:rsidR="00A30EA9" w:rsidRDefault="00A30EA9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 xml:space="preserve">DZIECI STARSZE BAWIĄ SIĘ </w:t>
      </w:r>
      <w:proofErr w:type="gramStart"/>
      <w:r>
        <w:rPr>
          <w:color w:val="000000" w:themeColor="text1"/>
        </w:rPr>
        <w:t>TAK ABY</w:t>
      </w:r>
      <w:proofErr w:type="gramEnd"/>
      <w:r>
        <w:rPr>
          <w:color w:val="000000" w:themeColor="text1"/>
        </w:rPr>
        <w:t xml:space="preserve"> NIE</w:t>
      </w:r>
      <w:r w:rsidR="00A1496B">
        <w:rPr>
          <w:color w:val="000000" w:themeColor="text1"/>
        </w:rPr>
        <w:t xml:space="preserve"> POWODOWAĆ ZAGROŻENIA MŁODSZYM</w:t>
      </w:r>
    </w:p>
    <w:p w:rsidR="00A30EA9" w:rsidRDefault="00A30EA9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PODCZAS ZABAWY W PIASKOWNICY NIE SYPIEMY PIASKU NA INNE DZIECI I NI</w:t>
      </w:r>
      <w:r w:rsidR="00A1496B">
        <w:rPr>
          <w:color w:val="000000" w:themeColor="text1"/>
        </w:rPr>
        <w:t>E WYNOSIMY PIASKU Z PIASKOWNICY</w:t>
      </w:r>
    </w:p>
    <w:p w:rsidR="00A30EA9" w:rsidRDefault="00A30EA9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NA ZJEŻDŻALNIĘ WCHODZIMY POJEDYNC</w:t>
      </w:r>
      <w:r w:rsidR="00A1496B">
        <w:rPr>
          <w:color w:val="000000" w:themeColor="text1"/>
        </w:rPr>
        <w:t>ZO BEZ POPYCHANIA INNYCH DZIECI</w:t>
      </w:r>
      <w:r>
        <w:rPr>
          <w:color w:val="000000" w:themeColor="text1"/>
        </w:rPr>
        <w:t xml:space="preserve"> </w:t>
      </w:r>
    </w:p>
    <w:p w:rsidR="00A30EA9" w:rsidRDefault="00A30EA9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 xml:space="preserve">NIE PODCHODZIMY BLISKO DO </w:t>
      </w:r>
      <w:r w:rsidR="004B44A6">
        <w:rPr>
          <w:color w:val="000000" w:themeColor="text1"/>
        </w:rPr>
        <w:t>HUŚTAWEK, GDY NA NICH SĄ DZIECI</w:t>
      </w:r>
    </w:p>
    <w:p w:rsidR="00A30EA9" w:rsidRDefault="00A1496B" w:rsidP="00A30EA9">
      <w:pPr>
        <w:pStyle w:val="Akapitzlist"/>
        <w:numPr>
          <w:ilvl w:val="0"/>
          <w:numId w:val="4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HUŚTAMY SIĘ NIEZBYT WYSOKO</w:t>
      </w:r>
    </w:p>
    <w:p w:rsidR="004921EB" w:rsidRDefault="004921EB" w:rsidP="004921EB">
      <w:pPr>
        <w:pStyle w:val="Akapitzlist"/>
        <w:shd w:val="clear" w:color="auto" w:fill="FFFFFF"/>
        <w:spacing w:after="0"/>
        <w:ind w:left="405"/>
        <w:rPr>
          <w:color w:val="000000" w:themeColor="text1"/>
        </w:rPr>
      </w:pPr>
    </w:p>
    <w:p w:rsidR="00F81B93" w:rsidRDefault="00F81B93" w:rsidP="004921EB">
      <w:pPr>
        <w:pStyle w:val="Akapitzlist"/>
        <w:shd w:val="clear" w:color="auto" w:fill="FFFFFF"/>
        <w:spacing w:after="0"/>
        <w:ind w:left="405"/>
        <w:rPr>
          <w:color w:val="000000" w:themeColor="text1"/>
        </w:rPr>
      </w:pPr>
    </w:p>
    <w:p w:rsidR="00F81B93" w:rsidRDefault="00F81B93" w:rsidP="004921EB">
      <w:pPr>
        <w:pStyle w:val="Akapitzlist"/>
        <w:shd w:val="clear" w:color="auto" w:fill="FFFFFF"/>
        <w:spacing w:after="0"/>
        <w:ind w:left="405"/>
        <w:rPr>
          <w:color w:val="000000" w:themeColor="text1"/>
        </w:rPr>
      </w:pPr>
    </w:p>
    <w:p w:rsidR="00F81B93" w:rsidRDefault="00F81B93" w:rsidP="004921EB">
      <w:pPr>
        <w:pStyle w:val="Akapitzlist"/>
        <w:shd w:val="clear" w:color="auto" w:fill="FFFFFF"/>
        <w:spacing w:after="0"/>
        <w:ind w:left="405"/>
        <w:rPr>
          <w:color w:val="000000" w:themeColor="text1"/>
        </w:rPr>
      </w:pPr>
    </w:p>
    <w:p w:rsidR="00F81B93" w:rsidRDefault="00F81B93" w:rsidP="004921EB">
      <w:pPr>
        <w:pStyle w:val="Akapitzlist"/>
        <w:shd w:val="clear" w:color="auto" w:fill="FFFFFF"/>
        <w:spacing w:after="0"/>
        <w:ind w:left="405"/>
        <w:rPr>
          <w:color w:val="000000" w:themeColor="text1"/>
        </w:rPr>
      </w:pPr>
      <w:bookmarkStart w:id="0" w:name="_GoBack"/>
      <w:bookmarkEnd w:id="0"/>
    </w:p>
    <w:p w:rsidR="00A30EA9" w:rsidRDefault="007F0391" w:rsidP="007F0391">
      <w:pPr>
        <w:shd w:val="clear" w:color="auto" w:fill="FFFFFF"/>
        <w:spacing w:after="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7F0391">
        <w:rPr>
          <w:rFonts w:ascii="Garamond" w:hAnsi="Garamond"/>
          <w:b/>
          <w:color w:val="0070C0"/>
          <w:sz w:val="36"/>
          <w:szCs w:val="36"/>
        </w:rPr>
        <w:lastRenderedPageBreak/>
        <w:t xml:space="preserve">STOSOWANE WZMOCNIENIA </w:t>
      </w:r>
      <w:r w:rsidRPr="00270013">
        <w:rPr>
          <w:rFonts w:ascii="Garamond" w:hAnsi="Garamond"/>
          <w:b/>
          <w:color w:val="0070C0"/>
          <w:sz w:val="36"/>
          <w:szCs w:val="36"/>
        </w:rPr>
        <w:t>POZYTYWNE</w:t>
      </w:r>
    </w:p>
    <w:p w:rsidR="00270013" w:rsidRPr="00270013" w:rsidRDefault="00270013" w:rsidP="00270013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 w:themeColor="text1"/>
        </w:rPr>
      </w:pPr>
      <w:r w:rsidRPr="00270013">
        <w:rPr>
          <w:color w:val="000000" w:themeColor="text1"/>
        </w:rPr>
        <w:t>POCHWAŁA INDYWIDUALNA</w:t>
      </w:r>
    </w:p>
    <w:p w:rsidR="00270013" w:rsidRPr="00270013" w:rsidRDefault="00270013" w:rsidP="00270013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 w:themeColor="text1"/>
        </w:rPr>
      </w:pPr>
      <w:r w:rsidRPr="00270013">
        <w:rPr>
          <w:color w:val="000000" w:themeColor="text1"/>
        </w:rPr>
        <w:t>POCHWAŁA PRZED CAŁĄ GRUPĄ</w:t>
      </w:r>
    </w:p>
    <w:p w:rsidR="00270013" w:rsidRPr="00270013" w:rsidRDefault="00270013" w:rsidP="00270013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 w:themeColor="text1"/>
        </w:rPr>
      </w:pPr>
      <w:r w:rsidRPr="00270013">
        <w:rPr>
          <w:color w:val="000000" w:themeColor="text1"/>
        </w:rPr>
        <w:t>POCHWAŁA PRZED RODZICAMI</w:t>
      </w:r>
    </w:p>
    <w:p w:rsidR="00270013" w:rsidRPr="00270013" w:rsidRDefault="00270013" w:rsidP="00270013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 w:themeColor="text1"/>
        </w:rPr>
      </w:pPr>
      <w:r w:rsidRPr="00270013">
        <w:rPr>
          <w:color w:val="000000" w:themeColor="text1"/>
        </w:rPr>
        <w:t>NAGRODA PRZEZ SPRAWIENIE DZIECKU PRZYJEMNOŚCI (WEDŁUG MOŻLIWOŚCI)</w:t>
      </w:r>
    </w:p>
    <w:p w:rsidR="00DF53DD" w:rsidRDefault="00270013" w:rsidP="00DF53DD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 w:themeColor="text1"/>
        </w:rPr>
      </w:pPr>
      <w:r w:rsidRPr="00270013">
        <w:rPr>
          <w:color w:val="000000" w:themeColor="text1"/>
        </w:rPr>
        <w:t xml:space="preserve">USTALENIE WZMOCNIENIA POZYTYWNEGO PRZEZ RODZICÓW, PO KONSULTACJI Z NAUCZYCIELEM </w:t>
      </w:r>
    </w:p>
    <w:p w:rsidR="00DF53DD" w:rsidRPr="00DF53DD" w:rsidRDefault="00970ABE" w:rsidP="00DF53DD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TABLICA MOTYWACYJNA</w:t>
      </w:r>
      <w:r w:rsidR="00D94B37">
        <w:rPr>
          <w:color w:val="000000" w:themeColor="text1"/>
        </w:rPr>
        <w:t xml:space="preserve"> ( GRUPY </w:t>
      </w:r>
      <w:proofErr w:type="gramStart"/>
      <w:r w:rsidR="00D94B37">
        <w:rPr>
          <w:color w:val="000000" w:themeColor="text1"/>
        </w:rPr>
        <w:t>STARSZE )</w:t>
      </w:r>
      <w:proofErr w:type="gramEnd"/>
    </w:p>
    <w:p w:rsidR="00270013" w:rsidRDefault="00270013" w:rsidP="00270013">
      <w:pPr>
        <w:shd w:val="clear" w:color="auto" w:fill="FFFFFF"/>
        <w:spacing w:after="0"/>
        <w:ind w:left="360"/>
        <w:rPr>
          <w:rFonts w:ascii="Garamond" w:hAnsi="Garamond"/>
          <w:b/>
          <w:color w:val="0070C0"/>
          <w:sz w:val="36"/>
          <w:szCs w:val="36"/>
        </w:rPr>
      </w:pPr>
      <w:r w:rsidRPr="00270013">
        <w:rPr>
          <w:rFonts w:ascii="Garamond" w:hAnsi="Garamond"/>
          <w:b/>
          <w:color w:val="0070C0"/>
          <w:sz w:val="36"/>
          <w:szCs w:val="36"/>
        </w:rPr>
        <w:t>STOSOWANE WZMOCNIENIA NEGATYWNE</w:t>
      </w:r>
    </w:p>
    <w:p w:rsidR="00270013" w:rsidRPr="00270013" w:rsidRDefault="00C153B5" w:rsidP="00270013">
      <w:pPr>
        <w:pStyle w:val="Akapitzlist"/>
        <w:numPr>
          <w:ilvl w:val="0"/>
          <w:numId w:val="9"/>
        </w:numPr>
        <w:shd w:val="clear" w:color="auto" w:fill="FFFFFF"/>
        <w:spacing w:after="0"/>
      </w:pPr>
      <w:r w:rsidRPr="00270013">
        <w:t xml:space="preserve"> </w:t>
      </w:r>
      <w:r w:rsidR="00270013" w:rsidRPr="00270013">
        <w:t>„STOLIK PRZEMYŚLEŃ” – CHWILOWE ODSUNIĘCIE DZIECKA OD ZABAWY W CELU PRZ</w:t>
      </w:r>
      <w:r w:rsidR="00233CEB">
        <w:t>EMYŚLENIA SWOJEGO POSTĘPOWANIA</w:t>
      </w:r>
    </w:p>
    <w:p w:rsidR="00A30EA9" w:rsidRPr="00270013" w:rsidRDefault="00233CEB" w:rsidP="00270013">
      <w:pPr>
        <w:pStyle w:val="Akapitzlist"/>
        <w:numPr>
          <w:ilvl w:val="0"/>
          <w:numId w:val="9"/>
        </w:numPr>
        <w:shd w:val="clear" w:color="auto" w:fill="FFFFFF"/>
        <w:spacing w:after="0"/>
      </w:pPr>
      <w:r>
        <w:t>ROZMOWA Z RODZICAMI</w:t>
      </w:r>
    </w:p>
    <w:p w:rsidR="00270013" w:rsidRPr="00270013" w:rsidRDefault="00270013" w:rsidP="00270013">
      <w:pPr>
        <w:pStyle w:val="Akapitzlist"/>
        <w:numPr>
          <w:ilvl w:val="0"/>
          <w:numId w:val="9"/>
        </w:numPr>
        <w:shd w:val="clear" w:color="auto" w:fill="FFFFFF"/>
        <w:spacing w:after="0"/>
      </w:pPr>
      <w:r w:rsidRPr="00270013">
        <w:t>ZASTOSOWANIE WZMOCNIENIA NEGATYWNEGO PRZEZ RODZICÓW</w:t>
      </w:r>
      <w:r>
        <w:t>,</w:t>
      </w:r>
      <w:r w:rsidR="00233CEB">
        <w:t xml:space="preserve"> PO KONSULTACJI Z NAUCZYCIELEM</w:t>
      </w:r>
    </w:p>
    <w:p w:rsidR="00270013" w:rsidRDefault="00270013" w:rsidP="00C153B5">
      <w:pPr>
        <w:pStyle w:val="Akapitzlist"/>
        <w:numPr>
          <w:ilvl w:val="0"/>
          <w:numId w:val="9"/>
        </w:numPr>
        <w:shd w:val="clear" w:color="auto" w:fill="FFFFFF"/>
        <w:spacing w:after="0"/>
      </w:pPr>
      <w:r w:rsidRPr="00270013">
        <w:t>WSPÓLNE USTALENIE Z RODZICAMI DZIAŁAŃ O CHARAKTERZE DŁUGOFAL</w:t>
      </w:r>
      <w:r w:rsidR="00233CEB">
        <w:t>OWYM, PRZY CZĘSTYM NIESTOSOWANIU</w:t>
      </w:r>
      <w:r w:rsidRPr="00270013">
        <w:t xml:space="preserve"> SIĘ PRZEZ DZIECKO DO ZASAD ZACHOWANIA OBOWIĄZUJĄCYCH </w:t>
      </w:r>
      <w:r w:rsidR="00233CEB">
        <w:t>W PRZEDSZKOLU</w:t>
      </w:r>
    </w:p>
    <w:p w:rsidR="00DF53DD" w:rsidRPr="00270013" w:rsidRDefault="00233CEB" w:rsidP="00270013">
      <w:pPr>
        <w:pStyle w:val="Akapitzlist"/>
        <w:numPr>
          <w:ilvl w:val="0"/>
          <w:numId w:val="9"/>
        </w:numPr>
        <w:shd w:val="clear" w:color="auto" w:fill="FFFFFF"/>
        <w:spacing w:after="0"/>
      </w:pPr>
      <w:r>
        <w:t>TABLICA MOTYWACYJNA</w:t>
      </w:r>
      <w:r w:rsidR="00DF53DD">
        <w:t xml:space="preserve"> </w:t>
      </w:r>
      <w:r w:rsidR="00D94B37">
        <w:t xml:space="preserve">( GRUPY </w:t>
      </w:r>
      <w:proofErr w:type="gramStart"/>
      <w:r w:rsidR="00D94B37">
        <w:t>STARSZE )</w:t>
      </w:r>
      <w:proofErr w:type="gramEnd"/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270013" w:rsidRPr="00270013" w:rsidRDefault="00270013" w:rsidP="00270013">
      <w:pPr>
        <w:shd w:val="clear" w:color="auto" w:fill="FFFFFF"/>
        <w:spacing w:after="0"/>
        <w:rPr>
          <w:rFonts w:ascii="Garamond" w:hAnsi="Garamond"/>
          <w:b/>
          <w:color w:val="0070C0"/>
          <w:sz w:val="36"/>
          <w:szCs w:val="36"/>
        </w:rPr>
      </w:pPr>
    </w:p>
    <w:p w:rsidR="00A30EA9" w:rsidRPr="00A30EA9" w:rsidRDefault="00A30EA9" w:rsidP="00A30EA9">
      <w:pPr>
        <w:pStyle w:val="Nagwek3"/>
        <w:shd w:val="clear" w:color="auto" w:fill="7AB3DE"/>
        <w:tabs>
          <w:tab w:val="left" w:pos="3210"/>
          <w:tab w:val="center" w:pos="4536"/>
          <w:tab w:val="right" w:pos="9072"/>
        </w:tabs>
        <w:spacing w:before="30" w:beforeAutospacing="0" w:after="195" w:afterAutospacing="0"/>
        <w:rPr>
          <w:rFonts w:ascii="Arial" w:hAnsi="Arial" w:cs="Arial"/>
          <w:color w:val="005F80"/>
          <w:sz w:val="28"/>
          <w:szCs w:val="28"/>
        </w:rPr>
      </w:pPr>
      <w:r>
        <w:rPr>
          <w:color w:val="000000" w:themeColor="text1"/>
          <w:sz w:val="24"/>
          <w:szCs w:val="24"/>
        </w:rPr>
        <w:tab/>
      </w:r>
    </w:p>
    <w:sectPr w:rsidR="00A30EA9" w:rsidRPr="00A30EA9" w:rsidSect="00BF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0F7"/>
    <w:multiLevelType w:val="hybridMultilevel"/>
    <w:tmpl w:val="AA92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E7A"/>
    <w:multiLevelType w:val="hybridMultilevel"/>
    <w:tmpl w:val="62A001DE"/>
    <w:lvl w:ilvl="0" w:tplc="820435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B62C9F"/>
    <w:multiLevelType w:val="multilevel"/>
    <w:tmpl w:val="071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55B11"/>
    <w:multiLevelType w:val="hybridMultilevel"/>
    <w:tmpl w:val="537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0541"/>
    <w:multiLevelType w:val="multilevel"/>
    <w:tmpl w:val="706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92950"/>
    <w:multiLevelType w:val="multilevel"/>
    <w:tmpl w:val="25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C32F7"/>
    <w:multiLevelType w:val="multilevel"/>
    <w:tmpl w:val="F84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92AAE"/>
    <w:multiLevelType w:val="hybridMultilevel"/>
    <w:tmpl w:val="BE12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3570"/>
    <w:multiLevelType w:val="multilevel"/>
    <w:tmpl w:val="903E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D3B"/>
    <w:rsid w:val="000E4889"/>
    <w:rsid w:val="000E6D3B"/>
    <w:rsid w:val="001E6FB1"/>
    <w:rsid w:val="00233CEB"/>
    <w:rsid w:val="00270013"/>
    <w:rsid w:val="00310934"/>
    <w:rsid w:val="00406BEC"/>
    <w:rsid w:val="004502CD"/>
    <w:rsid w:val="004921EB"/>
    <w:rsid w:val="004A4D1E"/>
    <w:rsid w:val="004B44A6"/>
    <w:rsid w:val="004C2027"/>
    <w:rsid w:val="005215BD"/>
    <w:rsid w:val="006B36B4"/>
    <w:rsid w:val="007B17DE"/>
    <w:rsid w:val="007E6D22"/>
    <w:rsid w:val="007F0391"/>
    <w:rsid w:val="00873543"/>
    <w:rsid w:val="008F4EDC"/>
    <w:rsid w:val="00970ABE"/>
    <w:rsid w:val="009F13B4"/>
    <w:rsid w:val="00A1496B"/>
    <w:rsid w:val="00A30EA9"/>
    <w:rsid w:val="00A33AD8"/>
    <w:rsid w:val="00A64AF9"/>
    <w:rsid w:val="00AF466E"/>
    <w:rsid w:val="00B1171F"/>
    <w:rsid w:val="00B95239"/>
    <w:rsid w:val="00BF28B2"/>
    <w:rsid w:val="00C153B5"/>
    <w:rsid w:val="00C301A0"/>
    <w:rsid w:val="00D31F2A"/>
    <w:rsid w:val="00D52A4A"/>
    <w:rsid w:val="00D94B37"/>
    <w:rsid w:val="00DD79AB"/>
    <w:rsid w:val="00DF53DD"/>
    <w:rsid w:val="00EB252D"/>
    <w:rsid w:val="00ED5E48"/>
    <w:rsid w:val="00F13005"/>
    <w:rsid w:val="00F81B93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B2"/>
  </w:style>
  <w:style w:type="paragraph" w:styleId="Nagwek3">
    <w:name w:val="heading 3"/>
    <w:basedOn w:val="Normalny"/>
    <w:link w:val="Nagwek3Znak"/>
    <w:uiPriority w:val="9"/>
    <w:qFormat/>
    <w:rsid w:val="00A30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E6D3B"/>
  </w:style>
  <w:style w:type="paragraph" w:styleId="Akapitzlist">
    <w:name w:val="List Paragraph"/>
    <w:basedOn w:val="Normalny"/>
    <w:uiPriority w:val="34"/>
    <w:qFormat/>
    <w:rsid w:val="000E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a">
    <w:name w:val="oa"/>
    <w:basedOn w:val="Domylnaczcionkaakapitu"/>
    <w:rsid w:val="000E6D3B"/>
  </w:style>
  <w:style w:type="character" w:styleId="Hipercze">
    <w:name w:val="Hyperlink"/>
    <w:basedOn w:val="Domylnaczcionkaakapitu"/>
    <w:uiPriority w:val="99"/>
    <w:semiHidden/>
    <w:unhideWhenUsed/>
    <w:rsid w:val="000E6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3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30E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F0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7537">
          <w:marLeft w:val="0"/>
          <w:marRight w:val="0"/>
          <w:marTop w:val="300"/>
          <w:marBottom w:val="0"/>
          <w:divBdr>
            <w:top w:val="single" w:sz="6" w:space="4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717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Polok</cp:lastModifiedBy>
  <cp:revision>39</cp:revision>
  <dcterms:created xsi:type="dcterms:W3CDTF">2015-09-06T20:39:00Z</dcterms:created>
  <dcterms:modified xsi:type="dcterms:W3CDTF">2016-10-03T07:44:00Z</dcterms:modified>
</cp:coreProperties>
</file>